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31F" w:rsidRDefault="0002431F" w:rsidP="0002431F">
      <w:pPr>
        <w:jc w:val="center"/>
        <w:rPr>
          <w:b/>
        </w:rPr>
      </w:pPr>
      <w:r>
        <w:rPr>
          <w:b/>
        </w:rPr>
        <w:t>ANEKS NR 1</w:t>
      </w:r>
    </w:p>
    <w:p w:rsidR="0002431F" w:rsidRDefault="0002431F" w:rsidP="0002431F">
      <w:pPr>
        <w:jc w:val="center"/>
        <w:rPr>
          <w:b/>
        </w:rPr>
      </w:pPr>
      <w:r w:rsidRPr="0002431F">
        <w:rPr>
          <w:b/>
        </w:rPr>
        <w:t xml:space="preserve">DO REGULAMINU MIĘDZYSZKOLNEGO KONKURSU WIEDZY </w:t>
      </w:r>
      <w:r>
        <w:rPr>
          <w:b/>
        </w:rPr>
        <w:t>H</w:t>
      </w:r>
      <w:r w:rsidRPr="0002431F">
        <w:rPr>
          <w:b/>
        </w:rPr>
        <w:t>ISTORYCZNEJ</w:t>
      </w:r>
    </w:p>
    <w:p w:rsidR="0002431F" w:rsidRDefault="0002431F" w:rsidP="0002431F">
      <w:pPr>
        <w:jc w:val="center"/>
        <w:rPr>
          <w:b/>
        </w:rPr>
      </w:pPr>
      <w:r w:rsidRPr="0002431F">
        <w:rPr>
          <w:b/>
        </w:rPr>
        <w:t>„KARTKI Z HISTORII POLSKI”</w:t>
      </w:r>
    </w:p>
    <w:p w:rsidR="0002431F" w:rsidRDefault="0002431F" w:rsidP="00D347CA">
      <w:pPr>
        <w:pStyle w:val="Default"/>
        <w:jc w:val="both"/>
      </w:pPr>
    </w:p>
    <w:p w:rsidR="0002431F" w:rsidRPr="00D347CA" w:rsidRDefault="0002431F" w:rsidP="00D347CA">
      <w:pPr>
        <w:jc w:val="both"/>
      </w:pPr>
      <w:r w:rsidRPr="00D347CA">
        <w:t xml:space="preserve"> I. Organizatorzy postanowili zmienić regulamin Międzyszkolnego konkursu wiedzy historycznej „Kartki </w:t>
      </w:r>
      <w:r w:rsidR="00D347CA">
        <w:t xml:space="preserve">   </w:t>
      </w:r>
      <w:r w:rsidRPr="00D347CA">
        <w:t>z historii Polski"  (dalej: Regulamin) w następujący sposób:</w:t>
      </w:r>
    </w:p>
    <w:p w:rsidR="0002431F" w:rsidRPr="00D347CA" w:rsidRDefault="0002431F" w:rsidP="00D347CA">
      <w:pPr>
        <w:jc w:val="both"/>
        <w:rPr>
          <w:color w:val="000000"/>
        </w:rPr>
      </w:pPr>
      <w:r w:rsidRPr="00D347CA">
        <w:t>1) Punkt 3.</w:t>
      </w:r>
      <w:r w:rsidR="00D347CA">
        <w:t xml:space="preserve"> Regulaminu</w:t>
      </w:r>
      <w:r w:rsidRPr="00D347CA">
        <w:t xml:space="preserve"> </w:t>
      </w:r>
      <w:r w:rsidRPr="00D347CA">
        <w:rPr>
          <w:color w:val="000000"/>
        </w:rPr>
        <w:t xml:space="preserve">otrzymuje nowe następujące brzmienie: </w:t>
      </w:r>
    </w:p>
    <w:p w:rsidR="004009D0" w:rsidRPr="00AB4BE3" w:rsidRDefault="004009D0" w:rsidP="004009D0">
      <w:pPr>
        <w:pStyle w:val="Akapitzlist"/>
        <w:spacing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t xml:space="preserve">" </w:t>
      </w:r>
      <w:r>
        <w:rPr>
          <w:rFonts w:ascii="Times New Roman" w:hAnsi="Times New Roman"/>
          <w:sz w:val="24"/>
          <w:szCs w:val="24"/>
        </w:rPr>
        <w:t xml:space="preserve">Konkurs trwa </w:t>
      </w:r>
      <w:r>
        <w:rPr>
          <w:rFonts w:ascii="Times New Roman" w:hAnsi="Times New Roman"/>
          <w:b/>
          <w:sz w:val="24"/>
          <w:szCs w:val="24"/>
        </w:rPr>
        <w:t>od 07.02.2022 r. do 28.04.2022</w:t>
      </w:r>
      <w:r w:rsidRPr="00897629">
        <w:rPr>
          <w:rFonts w:ascii="Times New Roman" w:hAnsi="Times New Roman"/>
          <w:b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.”</w:t>
      </w:r>
    </w:p>
    <w:p w:rsidR="0002431F" w:rsidRPr="00D347CA" w:rsidRDefault="0002431F" w:rsidP="00D347CA">
      <w:pPr>
        <w:jc w:val="both"/>
      </w:pPr>
      <w:r w:rsidRPr="00D347CA">
        <w:t xml:space="preserve">2) </w:t>
      </w:r>
      <w:r w:rsidR="00CC28FC" w:rsidRPr="00D347CA">
        <w:t>Punkt 7.</w:t>
      </w:r>
      <w:r w:rsidR="00D347CA">
        <w:t xml:space="preserve"> Regulaminu</w:t>
      </w:r>
      <w:r w:rsidR="00CC28FC" w:rsidRPr="00D347CA">
        <w:t xml:space="preserve"> otrzymuje nowe następujące brzmienie:</w:t>
      </w:r>
    </w:p>
    <w:p w:rsidR="00D347CA" w:rsidRDefault="00CC28FC" w:rsidP="00D347CA">
      <w:pPr>
        <w:jc w:val="both"/>
      </w:pPr>
      <w:r w:rsidRPr="00D347CA">
        <w:t xml:space="preserve">" Szkoły mogą zgłosić dowolną liczbę reprezentantów. Prace są wykonywane </w:t>
      </w:r>
      <w:r w:rsidRPr="00D347CA">
        <w:rPr>
          <w:b/>
        </w:rPr>
        <w:t>indywidualnie</w:t>
      </w:r>
      <w:r w:rsidRPr="00D347CA">
        <w:t>. Warunki uczestnictwa:</w:t>
      </w:r>
    </w:p>
    <w:p w:rsidR="00CC28FC" w:rsidRPr="00D347CA" w:rsidRDefault="00CC28FC" w:rsidP="00D347CA">
      <w:pPr>
        <w:jc w:val="both"/>
        <w:rPr>
          <w:b/>
        </w:rPr>
      </w:pPr>
      <w:r w:rsidRPr="00D347CA">
        <w:t xml:space="preserve">- zapoznanie się z regulaminem "Międzyszkolnego konkursu wiedzy historycznej </w:t>
      </w:r>
      <w:r w:rsidR="00D347CA">
        <w:rPr>
          <w:b/>
          <w:i/>
        </w:rPr>
        <w:t xml:space="preserve">Kartki </w:t>
      </w:r>
      <w:r w:rsidRPr="00D347CA">
        <w:rPr>
          <w:b/>
          <w:i/>
        </w:rPr>
        <w:t xml:space="preserve"> z historii Polski</w:t>
      </w:r>
      <w:r w:rsidRPr="00D347CA">
        <w:t>"</w:t>
      </w:r>
      <w:r w:rsidRPr="00D347CA">
        <w:rPr>
          <w:b/>
        </w:rPr>
        <w:t>;</w:t>
      </w:r>
    </w:p>
    <w:p w:rsidR="00CC28FC" w:rsidRPr="00D347CA" w:rsidRDefault="00CC28FC" w:rsidP="00D347CA">
      <w:pPr>
        <w:jc w:val="both"/>
      </w:pPr>
      <w:r w:rsidRPr="00D347CA">
        <w:t xml:space="preserve">- nadesłanie lub dostarczenia prac i uzupełnionej karty uczestnika (zał. 1) na adres organizatora w </w:t>
      </w:r>
      <w:r w:rsidR="004009D0">
        <w:rPr>
          <w:b/>
        </w:rPr>
        <w:t>terminie do 28</w:t>
      </w:r>
      <w:r w:rsidRPr="00D347CA">
        <w:rPr>
          <w:b/>
        </w:rPr>
        <w:t>.</w:t>
      </w:r>
      <w:r w:rsidR="004009D0">
        <w:rPr>
          <w:b/>
        </w:rPr>
        <w:t>04.2022</w:t>
      </w:r>
      <w:r w:rsidRPr="00D347CA">
        <w:rPr>
          <w:b/>
        </w:rPr>
        <w:t xml:space="preserve"> r.</w:t>
      </w:r>
      <w:r w:rsidRPr="00D347CA">
        <w:t xml:space="preserve"> (decyduje data stempla pocztowego).";</w:t>
      </w:r>
    </w:p>
    <w:p w:rsidR="00BB1833" w:rsidRDefault="00CC28FC" w:rsidP="00BB1833">
      <w:pPr>
        <w:jc w:val="both"/>
      </w:pPr>
      <w:r w:rsidRPr="00D347CA">
        <w:t xml:space="preserve">3) Punkt 10. </w:t>
      </w:r>
      <w:r w:rsidR="00D347CA">
        <w:t xml:space="preserve">Regulaminu </w:t>
      </w:r>
      <w:r w:rsidRPr="00D347CA">
        <w:t>otrzymuje nowe następujące brzmienie:</w:t>
      </w:r>
    </w:p>
    <w:p w:rsidR="00BB1833" w:rsidRPr="00BB1833" w:rsidRDefault="00BB1833" w:rsidP="00BB1833">
      <w:pPr>
        <w:jc w:val="both"/>
      </w:pPr>
      <w:r>
        <w:t>„</w:t>
      </w:r>
      <w:r>
        <w:rPr>
          <w:bCs/>
          <w:color w:val="292929"/>
          <w:lang w:eastAsia="pl-PL"/>
        </w:rPr>
        <w:t>Dostarczanie</w:t>
      </w:r>
      <w:r w:rsidRPr="00826F86">
        <w:rPr>
          <w:bCs/>
          <w:color w:val="292929"/>
          <w:lang w:eastAsia="pl-PL"/>
        </w:rPr>
        <w:t xml:space="preserve"> prac:</w:t>
      </w:r>
    </w:p>
    <w:p w:rsidR="00BB1833" w:rsidRDefault="00BB1833" w:rsidP="00BB1833">
      <w:pPr>
        <w:autoSpaceDE w:val="0"/>
        <w:autoSpaceDN w:val="0"/>
        <w:adjustRightInd w:val="0"/>
        <w:spacing w:after="0" w:line="360" w:lineRule="auto"/>
        <w:rPr>
          <w:b/>
          <w:bCs/>
          <w:color w:val="292929"/>
          <w:lang w:eastAsia="pl-PL"/>
        </w:rPr>
      </w:pPr>
      <w:r w:rsidRPr="00826F86">
        <w:rPr>
          <w:color w:val="292929"/>
          <w:u w:val="single"/>
          <w:lang w:eastAsia="pl-PL"/>
        </w:rPr>
        <w:t xml:space="preserve">- </w:t>
      </w:r>
      <w:r w:rsidRPr="00826F86">
        <w:rPr>
          <w:b/>
          <w:bCs/>
          <w:color w:val="292929"/>
          <w:u w:val="single"/>
          <w:lang w:eastAsia="pl-PL"/>
        </w:rPr>
        <w:t>listowne</w:t>
      </w:r>
      <w:r w:rsidRPr="00AB4BE3">
        <w:rPr>
          <w:b/>
          <w:bCs/>
          <w:color w:val="292929"/>
          <w:lang w:eastAsia="pl-PL"/>
        </w:rPr>
        <w:t xml:space="preserve">, </w:t>
      </w:r>
      <w:r w:rsidRPr="00826F86">
        <w:rPr>
          <w:bCs/>
          <w:color w:val="292929"/>
          <w:lang w:eastAsia="pl-PL"/>
        </w:rPr>
        <w:t>na adres: Szkoła Podstawowa Nr 26 im. Stanisława Staszica w Białymstoku, ul. Radzymińska 11, 15-863 Białystok, z dopiskiem "Kartki z histori</w:t>
      </w:r>
      <w:r>
        <w:rPr>
          <w:bCs/>
          <w:color w:val="292929"/>
          <w:lang w:eastAsia="pl-PL"/>
        </w:rPr>
        <w:t xml:space="preserve">i Polski" do dnia </w:t>
      </w:r>
      <w:r w:rsidRPr="00826F86">
        <w:rPr>
          <w:bCs/>
          <w:color w:val="292929"/>
          <w:lang w:eastAsia="pl-PL"/>
        </w:rPr>
        <w:t xml:space="preserve"> </w:t>
      </w:r>
      <w:r w:rsidRPr="00BB1833">
        <w:rPr>
          <w:b/>
          <w:bCs/>
          <w:color w:val="292929"/>
          <w:lang w:eastAsia="pl-PL"/>
        </w:rPr>
        <w:t>28</w:t>
      </w:r>
      <w:r>
        <w:rPr>
          <w:b/>
          <w:bCs/>
          <w:color w:val="292929"/>
          <w:lang w:eastAsia="pl-PL"/>
        </w:rPr>
        <w:t xml:space="preserve"> kwietnia 2022</w:t>
      </w:r>
      <w:r w:rsidRPr="00A45D20">
        <w:rPr>
          <w:b/>
          <w:bCs/>
          <w:color w:val="292929"/>
          <w:lang w:eastAsia="pl-PL"/>
        </w:rPr>
        <w:t xml:space="preserve"> r.</w:t>
      </w:r>
      <w:r w:rsidRPr="00826F86">
        <w:rPr>
          <w:bCs/>
          <w:color w:val="292929"/>
          <w:lang w:eastAsia="pl-PL"/>
        </w:rPr>
        <w:t xml:space="preserve"> (liczy się data stempla pocztowego);</w:t>
      </w:r>
    </w:p>
    <w:p w:rsidR="00BB1833" w:rsidRPr="00AB4BE3" w:rsidRDefault="00BB1833" w:rsidP="00BB1833">
      <w:pPr>
        <w:autoSpaceDE w:val="0"/>
        <w:autoSpaceDN w:val="0"/>
        <w:adjustRightInd w:val="0"/>
        <w:spacing w:after="0" w:line="360" w:lineRule="auto"/>
        <w:rPr>
          <w:b/>
          <w:bCs/>
          <w:color w:val="292929"/>
          <w:lang w:eastAsia="pl-PL"/>
        </w:rPr>
      </w:pPr>
      <w:r w:rsidRPr="00826F86">
        <w:rPr>
          <w:b/>
          <w:bCs/>
          <w:color w:val="292929"/>
          <w:u w:val="single"/>
          <w:lang w:eastAsia="pl-PL"/>
        </w:rPr>
        <w:t>- osobiste</w:t>
      </w:r>
      <w:r>
        <w:rPr>
          <w:b/>
          <w:bCs/>
          <w:color w:val="292929"/>
          <w:lang w:eastAsia="pl-PL"/>
        </w:rPr>
        <w:t xml:space="preserve">, </w:t>
      </w:r>
      <w:r w:rsidRPr="00826F86">
        <w:rPr>
          <w:bCs/>
          <w:color w:val="292929"/>
          <w:lang w:eastAsia="pl-PL"/>
        </w:rPr>
        <w:t>do sekretariatu szkoły, do dnia</w:t>
      </w:r>
      <w:r>
        <w:rPr>
          <w:bCs/>
          <w:color w:val="292929"/>
          <w:lang w:eastAsia="pl-PL"/>
        </w:rPr>
        <w:t xml:space="preserve"> </w:t>
      </w:r>
      <w:r w:rsidRPr="00B407A6">
        <w:rPr>
          <w:b/>
          <w:bCs/>
          <w:color w:val="292929"/>
          <w:lang w:eastAsia="pl-PL"/>
        </w:rPr>
        <w:t>28</w:t>
      </w:r>
      <w:r>
        <w:rPr>
          <w:b/>
          <w:bCs/>
          <w:color w:val="292929"/>
          <w:lang w:eastAsia="pl-PL"/>
        </w:rPr>
        <w:t xml:space="preserve"> kwietnia 2022</w:t>
      </w:r>
      <w:r w:rsidRPr="00A45D20">
        <w:rPr>
          <w:b/>
          <w:bCs/>
          <w:color w:val="292929"/>
          <w:lang w:eastAsia="pl-PL"/>
        </w:rPr>
        <w:t xml:space="preserve"> r.</w:t>
      </w:r>
      <w:r w:rsidRPr="00826F86">
        <w:rPr>
          <w:bCs/>
          <w:color w:val="292929"/>
          <w:lang w:eastAsia="pl-PL"/>
        </w:rPr>
        <w:t xml:space="preserve"> ( z zachowaniem zasad sanitarnych);</w:t>
      </w:r>
    </w:p>
    <w:p w:rsidR="00BB1833" w:rsidRPr="00AB4BE3" w:rsidRDefault="00BB1833" w:rsidP="00BB1833">
      <w:pPr>
        <w:autoSpaceDE w:val="0"/>
        <w:autoSpaceDN w:val="0"/>
        <w:adjustRightInd w:val="0"/>
        <w:spacing w:after="0" w:line="360" w:lineRule="auto"/>
        <w:rPr>
          <w:color w:val="000000"/>
          <w:lang w:eastAsia="pl-PL"/>
        </w:rPr>
      </w:pPr>
      <w:r>
        <w:rPr>
          <w:color w:val="000000"/>
          <w:lang w:eastAsia="pl-PL"/>
        </w:rPr>
        <w:t>- każda szkoła może dostarczyć</w:t>
      </w:r>
      <w:r w:rsidRPr="00AB4BE3">
        <w:rPr>
          <w:color w:val="000000"/>
          <w:lang w:eastAsia="pl-PL"/>
        </w:rPr>
        <w:t xml:space="preserve"> dowolną ilość prac</w:t>
      </w:r>
      <w:r>
        <w:rPr>
          <w:color w:val="000000"/>
          <w:lang w:eastAsia="pl-PL"/>
        </w:rPr>
        <w:t>, ale prezentacje powinny być wykonane indywidualnie</w:t>
      </w:r>
      <w:r w:rsidRPr="00AB4BE3">
        <w:rPr>
          <w:color w:val="000000"/>
          <w:lang w:eastAsia="pl-PL"/>
        </w:rPr>
        <w:t xml:space="preserve"> (wówczas do przesyłki należy dodać imienny wykaz autorów prac);</w:t>
      </w:r>
    </w:p>
    <w:p w:rsidR="00BB1833" w:rsidRPr="00AB4BE3" w:rsidRDefault="00BB1833" w:rsidP="00BB1833">
      <w:pPr>
        <w:autoSpaceDE w:val="0"/>
        <w:autoSpaceDN w:val="0"/>
        <w:adjustRightInd w:val="0"/>
        <w:spacing w:after="0" w:line="360" w:lineRule="auto"/>
        <w:rPr>
          <w:lang w:eastAsia="pl-PL"/>
        </w:rPr>
      </w:pPr>
      <w:r w:rsidRPr="00AB4BE3">
        <w:rPr>
          <w:lang w:eastAsia="pl-PL"/>
        </w:rPr>
        <w:t>- prace wykonane niezgodnie z regulaminem, nadesłane po terminie, zniszczone w wyniku niewłaściwego opakowania nie będą brane pod uwagę przy ocenie konkursowej;</w:t>
      </w:r>
    </w:p>
    <w:p w:rsidR="00BB1833" w:rsidRPr="00AB4BE3" w:rsidRDefault="00BB1833" w:rsidP="00BB1833">
      <w:pPr>
        <w:autoSpaceDE w:val="0"/>
        <w:autoSpaceDN w:val="0"/>
        <w:adjustRightInd w:val="0"/>
        <w:spacing w:after="0" w:line="360" w:lineRule="auto"/>
        <w:rPr>
          <w:lang w:eastAsia="pl-PL"/>
        </w:rPr>
      </w:pPr>
      <w:r>
        <w:rPr>
          <w:lang w:eastAsia="pl-PL"/>
        </w:rPr>
        <w:t>- dostarczane</w:t>
      </w:r>
      <w:r w:rsidRPr="00AB4BE3">
        <w:rPr>
          <w:lang w:eastAsia="pl-PL"/>
        </w:rPr>
        <w:t xml:space="preserve"> prace przechodzą na własność organizatora, który zastrzega sobie prawo do ich publikacji;</w:t>
      </w:r>
    </w:p>
    <w:p w:rsidR="00BB1833" w:rsidRPr="00AB4BE3" w:rsidRDefault="00BB1833" w:rsidP="00BB1833">
      <w:pPr>
        <w:autoSpaceDE w:val="0"/>
        <w:autoSpaceDN w:val="0"/>
        <w:adjustRightInd w:val="0"/>
        <w:spacing w:after="0" w:line="360" w:lineRule="auto"/>
        <w:rPr>
          <w:lang w:eastAsia="pl-PL"/>
        </w:rPr>
      </w:pPr>
      <w:r w:rsidRPr="00AB4BE3">
        <w:rPr>
          <w:lang w:eastAsia="pl-PL"/>
        </w:rPr>
        <w:t>- prace zawierające</w:t>
      </w:r>
      <w:r>
        <w:rPr>
          <w:lang w:eastAsia="pl-PL"/>
        </w:rPr>
        <w:t xml:space="preserve"> rażące</w:t>
      </w:r>
      <w:r w:rsidRPr="00AB4BE3">
        <w:rPr>
          <w:lang w:eastAsia="pl-PL"/>
        </w:rPr>
        <w:t xml:space="preserve"> błędy merytoryczne nie będą podlegały ocenie;</w:t>
      </w:r>
    </w:p>
    <w:p w:rsidR="00BB1833" w:rsidRDefault="00BB1833" w:rsidP="000E7CF2">
      <w:pPr>
        <w:autoSpaceDE w:val="0"/>
        <w:autoSpaceDN w:val="0"/>
        <w:adjustRightInd w:val="0"/>
        <w:spacing w:after="0" w:line="360" w:lineRule="auto"/>
        <w:rPr>
          <w:lang w:eastAsia="pl-PL"/>
        </w:rPr>
      </w:pPr>
      <w:r w:rsidRPr="00AB4BE3">
        <w:rPr>
          <w:lang w:eastAsia="pl-PL"/>
        </w:rPr>
        <w:t>- prace prz</w:t>
      </w:r>
      <w:r>
        <w:rPr>
          <w:lang w:eastAsia="pl-PL"/>
        </w:rPr>
        <w:t>echodzą na własność organizatorów</w:t>
      </w:r>
      <w:r w:rsidRPr="00AB4BE3">
        <w:rPr>
          <w:lang w:eastAsia="pl-PL"/>
        </w:rPr>
        <w:t xml:space="preserve"> i nie będą odsyłane;</w:t>
      </w:r>
    </w:p>
    <w:p w:rsidR="000E7CF2" w:rsidRPr="00D347CA" w:rsidRDefault="000E7CF2" w:rsidP="000E7CF2">
      <w:pPr>
        <w:autoSpaceDE w:val="0"/>
        <w:autoSpaceDN w:val="0"/>
        <w:adjustRightInd w:val="0"/>
        <w:spacing w:after="0" w:line="360" w:lineRule="auto"/>
        <w:rPr>
          <w:lang w:eastAsia="pl-PL"/>
        </w:rPr>
      </w:pPr>
    </w:p>
    <w:p w:rsidR="00CC28FC" w:rsidRDefault="00CC28FC" w:rsidP="00D347CA">
      <w:pPr>
        <w:rPr>
          <w:lang w:eastAsia="pl-PL"/>
        </w:rPr>
      </w:pPr>
      <w:r w:rsidRPr="00D347CA">
        <w:rPr>
          <w:lang w:eastAsia="pl-PL"/>
        </w:rPr>
        <w:t>4) Punkt 13.</w:t>
      </w:r>
      <w:r w:rsidR="00D347CA">
        <w:rPr>
          <w:lang w:eastAsia="pl-PL"/>
        </w:rPr>
        <w:t xml:space="preserve"> Regulaminu</w:t>
      </w:r>
      <w:r w:rsidRPr="00D347CA">
        <w:rPr>
          <w:lang w:eastAsia="pl-PL"/>
        </w:rPr>
        <w:t xml:space="preserve"> otrzymuje nowe następujące brzmienie:</w:t>
      </w:r>
    </w:p>
    <w:p w:rsidR="0000009E" w:rsidRPr="00D347CA" w:rsidRDefault="0000009E" w:rsidP="00D347CA">
      <w:pPr>
        <w:rPr>
          <w:lang w:eastAsia="pl-PL"/>
        </w:rPr>
      </w:pPr>
      <w:r>
        <w:t>„</w:t>
      </w:r>
      <w:r w:rsidRPr="00AB4BE3">
        <w:t>Wyniki konkursu zostaną</w:t>
      </w:r>
      <w:r>
        <w:t xml:space="preserve"> ogłoszone </w:t>
      </w:r>
      <w:r>
        <w:rPr>
          <w:b/>
        </w:rPr>
        <w:t>04.05.2022</w:t>
      </w:r>
      <w:r w:rsidRPr="00A45D20">
        <w:rPr>
          <w:b/>
        </w:rPr>
        <w:t xml:space="preserve"> r</w:t>
      </w:r>
      <w:r w:rsidRPr="00AB4BE3">
        <w:t xml:space="preserve">. i  zamieszczone na stronie internetowej szkoły </w:t>
      </w:r>
      <w:r w:rsidRPr="00AB4BE3">
        <w:rPr>
          <w:b/>
        </w:rPr>
        <w:t>https://sp26.um.bialystok.pl</w:t>
      </w:r>
      <w:r w:rsidRPr="00AB4BE3">
        <w:t>.</w:t>
      </w:r>
      <w:r>
        <w:t>”</w:t>
      </w:r>
    </w:p>
    <w:p w:rsidR="00CC28FC" w:rsidRPr="00D347CA" w:rsidRDefault="00CC28FC" w:rsidP="00D347CA">
      <w:r w:rsidRPr="00D347CA">
        <w:t xml:space="preserve">II. Pozostałe postanowienia Regulaminu nie ulegają zmianie. </w:t>
      </w:r>
    </w:p>
    <w:p w:rsidR="00CC28FC" w:rsidRPr="00D347CA" w:rsidRDefault="00CC28FC" w:rsidP="00D347CA">
      <w:r w:rsidRPr="00D347CA">
        <w:t xml:space="preserve">III. Aneks wchodzi w życie z dniem jego opublikowania. </w:t>
      </w:r>
    </w:p>
    <w:p w:rsidR="00D347CA" w:rsidRPr="00D347CA" w:rsidRDefault="00CC28FC">
      <w:pPr>
        <w:jc w:val="both"/>
      </w:pPr>
      <w:r w:rsidRPr="00D347CA">
        <w:t>IV. Tekst jednolity Regulaminu stanowi załącznik do niniejszego ane</w:t>
      </w:r>
      <w:r w:rsidR="00627013">
        <w:t>ksu.</w:t>
      </w:r>
    </w:p>
    <w:sectPr w:rsidR="00D347CA" w:rsidRPr="00D347CA" w:rsidSect="000243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D6504"/>
    <w:multiLevelType w:val="hybridMultilevel"/>
    <w:tmpl w:val="AB1AABB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2431F"/>
    <w:rsid w:val="0000009E"/>
    <w:rsid w:val="0002431F"/>
    <w:rsid w:val="000E7CF2"/>
    <w:rsid w:val="0011714A"/>
    <w:rsid w:val="003F3D10"/>
    <w:rsid w:val="004009D0"/>
    <w:rsid w:val="00627013"/>
    <w:rsid w:val="00687B3C"/>
    <w:rsid w:val="006965C1"/>
    <w:rsid w:val="008430FA"/>
    <w:rsid w:val="00BB1833"/>
    <w:rsid w:val="00CC28FC"/>
    <w:rsid w:val="00D34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243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4009D0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dc:description/>
  <cp:lastModifiedBy>Darek</cp:lastModifiedBy>
  <cp:revision>8</cp:revision>
  <dcterms:created xsi:type="dcterms:W3CDTF">2021-01-27T07:57:00Z</dcterms:created>
  <dcterms:modified xsi:type="dcterms:W3CDTF">2022-03-31T20:27:00Z</dcterms:modified>
</cp:coreProperties>
</file>